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F20E" w14:textId="77777777" w:rsidR="009A5EFF" w:rsidRDefault="00F31238" w:rsidP="00F3123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188BCC8" w14:textId="021C2F0D" w:rsidR="00F31238" w:rsidRDefault="00F31238" w:rsidP="00F3123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1984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1472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>
        <w:rPr>
          <w:rFonts w:ascii="Times New Roman" w:hAnsi="Times New Roman" w:cs="Times New Roman"/>
          <w:b/>
          <w:color w:val="2C51AF"/>
          <w:sz w:val="30"/>
        </w:rPr>
        <w:t>960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448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ИВДИВО </w:t>
      </w:r>
      <w:r w:rsidR="00A771A4">
        <w:rPr>
          <w:rFonts w:ascii="Times New Roman" w:hAnsi="Times New Roman" w:cs="Times New Roman"/>
          <w:b/>
          <w:color w:val="2C51AF"/>
          <w:sz w:val="30"/>
        </w:rPr>
        <w:t>И</w:t>
      </w:r>
      <w:r w:rsidR="008258A7">
        <w:rPr>
          <w:rFonts w:ascii="Times New Roman" w:hAnsi="Times New Roman" w:cs="Times New Roman"/>
          <w:b/>
          <w:color w:val="2C51AF"/>
          <w:sz w:val="30"/>
        </w:rPr>
        <w:t>В</w:t>
      </w:r>
      <w:r w:rsidR="00A771A4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>
        <w:rPr>
          <w:rFonts w:ascii="Times New Roman" w:hAnsi="Times New Roman" w:cs="Times New Roman"/>
          <w:b/>
          <w:color w:val="2C51AF"/>
          <w:sz w:val="30"/>
        </w:rPr>
        <w:t xml:space="preserve">Аватара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05BF1941" w14:textId="77777777" w:rsidR="00F31238" w:rsidRDefault="00F31238" w:rsidP="00F3123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F3888DD" w14:textId="34AD47B7" w:rsidR="00F31238" w:rsidRDefault="00F31238" w:rsidP="00F3123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C773BC">
        <w:rPr>
          <w:rFonts w:ascii="Times New Roman" w:hAnsi="Times New Roman" w:cs="Times New Roman"/>
          <w:b/>
          <w:color w:val="101010"/>
          <w:sz w:val="28"/>
        </w:rPr>
        <w:t xml:space="preserve">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 w:rsidR="003B7886">
        <w:rPr>
          <w:rFonts w:ascii="Times New Roman" w:hAnsi="Times New Roman" w:cs="Times New Roman"/>
          <w:b/>
          <w:color w:val="101010"/>
          <w:sz w:val="28"/>
        </w:rPr>
        <w:t>21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771A4">
        <w:rPr>
          <w:rFonts w:ascii="Times New Roman" w:hAnsi="Times New Roman" w:cs="Times New Roman"/>
          <w:b/>
          <w:color w:val="101010"/>
          <w:sz w:val="28"/>
        </w:rPr>
        <w:t>0</w:t>
      </w:r>
      <w:r w:rsidR="003B7886">
        <w:rPr>
          <w:rFonts w:ascii="Times New Roman" w:hAnsi="Times New Roman" w:cs="Times New Roman"/>
          <w:b/>
          <w:color w:val="101010"/>
          <w:sz w:val="28"/>
        </w:rPr>
        <w:t>8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771A4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06E74D3F" w14:textId="58BCE767" w:rsidR="00F31238" w:rsidRDefault="00F31238" w:rsidP="00F3123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</w:t>
      </w:r>
      <w:r w:rsidR="00A771A4">
        <w:rPr>
          <w:rFonts w:ascii="Times New Roman" w:hAnsi="Times New Roman" w:cs="Times New Roman"/>
          <w:color w:val="FF0000"/>
          <w:sz w:val="24"/>
        </w:rPr>
        <w:t>о</w:t>
      </w:r>
      <w:r>
        <w:rPr>
          <w:rFonts w:ascii="Times New Roman" w:hAnsi="Times New Roman" w:cs="Times New Roman"/>
          <w:color w:val="FF0000"/>
          <w:sz w:val="24"/>
        </w:rPr>
        <w:t xml:space="preserve"> ИВАС КХ</w:t>
      </w:r>
    </w:p>
    <w:p w14:paraId="728B1DE2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E06698D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</w:t>
      </w:r>
    </w:p>
    <w:p w14:paraId="370C2934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6EEDA274" w14:textId="681371BB" w:rsidR="003B7886" w:rsidRDefault="003B7886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</w:t>
      </w:r>
    </w:p>
    <w:p w14:paraId="4B840019" w14:textId="5A55702F" w:rsidR="00F31238" w:rsidRDefault="003B7886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Сборнова В.</w:t>
      </w:r>
    </w:p>
    <w:p w14:paraId="7FCF7B99" w14:textId="50DC2296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Полякова О.</w:t>
      </w:r>
    </w:p>
    <w:p w14:paraId="7EFE3EEE" w14:textId="450E9C89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Шатохин А.</w:t>
      </w:r>
    </w:p>
    <w:p w14:paraId="3F2DAF73" w14:textId="615E9471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 w:rsidR="00653BCF" w:rsidRPr="00653BCF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="00653BCF" w:rsidRPr="00653BCF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2FBAFBF4" w14:textId="69351E4A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bookmarkStart w:id="0" w:name="_Hlk171016931"/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Агаркова Л.</w:t>
      </w:r>
    </w:p>
    <w:p w14:paraId="76658269" w14:textId="059D9E3E" w:rsidR="003B7886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A771A4">
        <w:rPr>
          <w:rFonts w:ascii="Times New Roman" w:hAnsi="Times New Roman" w:cs="Times New Roman"/>
          <w:color w:val="000000"/>
          <w:sz w:val="24"/>
        </w:rPr>
        <w:t xml:space="preserve">. </w:t>
      </w:r>
      <w:r w:rsidR="003B7886">
        <w:rPr>
          <w:rFonts w:ascii="Times New Roman" w:hAnsi="Times New Roman" w:cs="Times New Roman"/>
          <w:color w:val="000000"/>
          <w:sz w:val="24"/>
        </w:rPr>
        <w:t>Смолова Л.</w:t>
      </w:r>
    </w:p>
    <w:p w14:paraId="220494A7" w14:textId="25D6305C" w:rsidR="00F31238" w:rsidRDefault="003B7886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 w:rsidR="00653BCF" w:rsidRPr="00653BCF">
        <w:rPr>
          <w:rFonts w:ascii="Times New Roman" w:hAnsi="Times New Roman" w:cs="Times New Roman"/>
          <w:color w:val="000000"/>
          <w:sz w:val="24"/>
        </w:rPr>
        <w:t>Бодня</w:t>
      </w:r>
      <w:proofErr w:type="spellEnd"/>
      <w:r w:rsidR="00653BCF" w:rsidRPr="00653BCF"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24C78EC8" w14:textId="08F483AE" w:rsidR="00F31238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B7886">
        <w:rPr>
          <w:rFonts w:ascii="Times New Roman" w:hAnsi="Times New Roman" w:cs="Times New Roman"/>
          <w:color w:val="000000"/>
          <w:sz w:val="24"/>
        </w:rPr>
        <w:t>1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Савельев С.</w:t>
      </w:r>
    </w:p>
    <w:bookmarkEnd w:id="0"/>
    <w:p w14:paraId="7AF9B1CE" w14:textId="01984E88" w:rsidR="00DC5D42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B7886">
        <w:rPr>
          <w:rFonts w:ascii="Times New Roman" w:hAnsi="Times New Roman" w:cs="Times New Roman"/>
          <w:color w:val="000000"/>
          <w:sz w:val="24"/>
        </w:rPr>
        <w:t>2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>
        <w:rPr>
          <w:rFonts w:ascii="Times New Roman" w:hAnsi="Times New Roman" w:cs="Times New Roman"/>
          <w:color w:val="000000"/>
          <w:sz w:val="24"/>
        </w:rPr>
        <w:t>Лазарева Е.</w:t>
      </w:r>
    </w:p>
    <w:p w14:paraId="40A450D0" w14:textId="4E8E8799" w:rsidR="003B7886" w:rsidRDefault="003B7886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Воронова Т.</w:t>
      </w:r>
    </w:p>
    <w:p w14:paraId="16BD4668" w14:textId="67FFA1FB" w:rsidR="00F31238" w:rsidRDefault="00DC5D42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bookmarkStart w:id="1" w:name="_Hlk171016962"/>
      <w:r w:rsidR="003B7886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Брянцева М.</w:t>
      </w:r>
    </w:p>
    <w:p w14:paraId="7642BCA6" w14:textId="7DEF55B2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B7886">
        <w:rPr>
          <w:rFonts w:ascii="Times New Roman" w:hAnsi="Times New Roman" w:cs="Times New Roman"/>
          <w:color w:val="000000"/>
          <w:sz w:val="24"/>
        </w:rPr>
        <w:t>5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Терешкова Н.</w:t>
      </w:r>
    </w:p>
    <w:p w14:paraId="5B821B88" w14:textId="0B54BF15" w:rsidR="003B7886" w:rsidRDefault="003B7886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Демяник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</w:t>
      </w:r>
    </w:p>
    <w:p w14:paraId="3FE3B401" w14:textId="69864592" w:rsidR="003B7886" w:rsidRDefault="003B7886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Худолей И.</w:t>
      </w:r>
    </w:p>
    <w:bookmarkEnd w:id="1"/>
    <w:p w14:paraId="708B6E75" w14:textId="2084B751" w:rsidR="008258A7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B7886">
        <w:rPr>
          <w:rFonts w:ascii="Times New Roman" w:hAnsi="Times New Roman" w:cs="Times New Roman"/>
          <w:color w:val="000000"/>
          <w:sz w:val="24"/>
        </w:rPr>
        <w:t>8. Токарева Е.</w:t>
      </w:r>
    </w:p>
    <w:p w14:paraId="794C2755" w14:textId="32167C42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B7886">
        <w:rPr>
          <w:rFonts w:ascii="Times New Roman" w:hAnsi="Times New Roman" w:cs="Times New Roman"/>
          <w:color w:val="000000"/>
          <w:sz w:val="24"/>
        </w:rPr>
        <w:t>9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Гаврилова Е.</w:t>
      </w:r>
    </w:p>
    <w:p w14:paraId="09E2D385" w14:textId="31B1C279" w:rsidR="008258A7" w:rsidRDefault="003B7886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8258A7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Герасимова Л.</w:t>
      </w:r>
    </w:p>
    <w:p w14:paraId="09F90D22" w14:textId="5841E2D7" w:rsidR="003B7886" w:rsidRDefault="003B7886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Воронов В.</w:t>
      </w:r>
    </w:p>
    <w:p w14:paraId="0E1EA37D" w14:textId="691DBE49" w:rsidR="00F31238" w:rsidRDefault="003B7886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</w:t>
      </w:r>
      <w:r w:rsidR="008258A7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53BCF" w:rsidRPr="00653BCF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 w:rsidR="00653BCF" w:rsidRPr="00653BCF">
        <w:rPr>
          <w:rFonts w:ascii="Times New Roman" w:hAnsi="Times New Roman" w:cs="Times New Roman"/>
          <w:color w:val="000000"/>
          <w:sz w:val="24"/>
        </w:rPr>
        <w:t xml:space="preserve"> В.</w:t>
      </w:r>
      <w:bookmarkStart w:id="2" w:name="_Hlk171017131"/>
    </w:p>
    <w:p w14:paraId="66817B08" w14:textId="640609C8" w:rsidR="00A771A4" w:rsidRDefault="003B7886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</w:t>
      </w:r>
      <w:r w:rsidR="00DC5D42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Клыкова Е</w:t>
      </w:r>
    </w:p>
    <w:p w14:paraId="4872A49D" w14:textId="0DBA0115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3B7886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53BCF" w:rsidRPr="00653BCF"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 w:rsidR="00653BCF" w:rsidRPr="00653BCF"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0A3B9C4A" w14:textId="22ED3A30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3B7886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Фархутдинова Е.</w:t>
      </w:r>
    </w:p>
    <w:bookmarkEnd w:id="2"/>
    <w:p w14:paraId="306D5350" w14:textId="40978428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3B7886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53BCF" w:rsidRPr="00653BCF">
        <w:rPr>
          <w:rFonts w:ascii="Times New Roman" w:hAnsi="Times New Roman" w:cs="Times New Roman"/>
          <w:color w:val="000000"/>
          <w:sz w:val="24"/>
        </w:rPr>
        <w:t>Товстик</w:t>
      </w:r>
      <w:proofErr w:type="spellEnd"/>
      <w:r w:rsidR="00653BCF" w:rsidRPr="00653BCF"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39BB67EB" w14:textId="0602A2C3" w:rsidR="00F31238" w:rsidRDefault="00F31238" w:rsidP="00F31238">
      <w:pPr>
        <w:rPr>
          <w:rFonts w:ascii="Times New Roman" w:hAnsi="Times New Roman" w:cs="Times New Roman"/>
          <w:b/>
          <w:color w:val="000000"/>
          <w:sz w:val="32"/>
        </w:rPr>
      </w:pPr>
      <w:bookmarkStart w:id="3" w:name="_Hlk171017212"/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bookmarkEnd w:id="3"/>
    <w:p w14:paraId="14470351" w14:textId="66F237E5" w:rsidR="003B7886" w:rsidRPr="003B7886" w:rsidRDefault="003B7886" w:rsidP="003B78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7886">
        <w:rPr>
          <w:rFonts w:ascii="Times New Roman" w:hAnsi="Times New Roman" w:cs="Times New Roman"/>
          <w:sz w:val="24"/>
          <w:szCs w:val="24"/>
        </w:rPr>
        <w:t>Зафиксированы направления деятельности Подразделения ИВДИВО Санкт-Петербург на 2024-2025 синтез-год итогом Съезда ИВДИВО 2024:</w:t>
      </w:r>
    </w:p>
    <w:p w14:paraId="0356E716" w14:textId="68B3D374" w:rsidR="003B7886" w:rsidRPr="003B7886" w:rsidRDefault="003B7886" w:rsidP="00FD14A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3B788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886">
        <w:rPr>
          <w:rFonts w:ascii="Times New Roman" w:hAnsi="Times New Roman" w:cs="Times New Roman"/>
          <w:sz w:val="24"/>
          <w:szCs w:val="24"/>
        </w:rPr>
        <w:t>Разработка Столпа Высших Частей ИВО Подразделения ИВДИВО Санкт-Петербург.</w:t>
      </w:r>
    </w:p>
    <w:p w14:paraId="37EBF45C" w14:textId="55C3FEC7" w:rsidR="003B7886" w:rsidRPr="003B7886" w:rsidRDefault="003B7886" w:rsidP="00FD14A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B7886">
        <w:rPr>
          <w:rFonts w:ascii="Times New Roman" w:hAnsi="Times New Roman" w:cs="Times New Roman"/>
          <w:sz w:val="24"/>
          <w:szCs w:val="24"/>
        </w:rPr>
        <w:t xml:space="preserve">Разработка Высшей Части ИВО и Огня ИВО архетипа по номеру Высшей Части ИВО, фиксируемых каждым </w:t>
      </w:r>
      <w:proofErr w:type="spellStart"/>
      <w:r w:rsidRPr="003B7886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3B7886">
        <w:rPr>
          <w:rFonts w:ascii="Times New Roman" w:hAnsi="Times New Roman" w:cs="Times New Roman"/>
          <w:sz w:val="24"/>
          <w:szCs w:val="24"/>
        </w:rPr>
        <w:t>-Полномочным в Подразделении.</w:t>
      </w:r>
    </w:p>
    <w:p w14:paraId="720A3E31" w14:textId="5B858862" w:rsidR="003B7886" w:rsidRPr="003B7886" w:rsidRDefault="003B7886" w:rsidP="00FD14A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B7886">
        <w:rPr>
          <w:rFonts w:ascii="Times New Roman" w:hAnsi="Times New Roman" w:cs="Times New Roman"/>
          <w:sz w:val="24"/>
          <w:szCs w:val="24"/>
        </w:rPr>
        <w:t>Концентрация Синтеза, Огня, Условий организации и начала нового Первого курса Синтеза Посвящённого ИВО в Подразделении ИВДИВО Санкт-Петербург.</w:t>
      </w:r>
    </w:p>
    <w:p w14:paraId="0E00D6AA" w14:textId="758BB883" w:rsidR="003B7886" w:rsidRPr="003B7886" w:rsidRDefault="003B7886" w:rsidP="00FD14A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B7886">
        <w:rPr>
          <w:rFonts w:ascii="Times New Roman" w:hAnsi="Times New Roman" w:cs="Times New Roman"/>
          <w:sz w:val="24"/>
          <w:szCs w:val="24"/>
        </w:rPr>
        <w:t xml:space="preserve">Количественно-качественная разработка Абсолютного Огня в Подразделении. </w:t>
      </w:r>
    </w:p>
    <w:p w14:paraId="5137EAC9" w14:textId="30EABD2B" w:rsidR="003B7886" w:rsidRPr="003B7886" w:rsidRDefault="003B7886" w:rsidP="00FD14A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B7886">
        <w:rPr>
          <w:rFonts w:ascii="Times New Roman" w:hAnsi="Times New Roman" w:cs="Times New Roman"/>
          <w:sz w:val="24"/>
          <w:szCs w:val="24"/>
        </w:rPr>
        <w:t>Выработка Традиций ИВО в Подразделении ИВДИВО Санкт-Петербург. Устойчивые Традиции Синтеза в реализации, достигнутого в ИВДИВО спецификой Подразделения.</w:t>
      </w:r>
    </w:p>
    <w:p w14:paraId="07498C7B" w14:textId="77777777" w:rsidR="003B7886" w:rsidRDefault="003B7886" w:rsidP="00FD14A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B7886">
        <w:rPr>
          <w:rFonts w:ascii="Times New Roman" w:hAnsi="Times New Roman" w:cs="Times New Roman"/>
          <w:sz w:val="24"/>
          <w:szCs w:val="24"/>
        </w:rPr>
        <w:t>Начало подготовки к Съезду ИВДИВО 2025 – Съезду Подразделений ИВДИВО.</w:t>
      </w:r>
    </w:p>
    <w:p w14:paraId="4E85CB19" w14:textId="7719FD1E" w:rsidR="003B7886" w:rsidRPr="003B7886" w:rsidRDefault="003B7886" w:rsidP="003B7886">
      <w:pPr>
        <w:rPr>
          <w:rFonts w:ascii="Times New Roman" w:hAnsi="Times New Roman" w:cs="Times New Roman"/>
          <w:sz w:val="24"/>
          <w:szCs w:val="24"/>
        </w:rPr>
      </w:pPr>
      <w:r w:rsidRPr="003B7886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886">
        <w:rPr>
          <w:rFonts w:ascii="Times New Roman" w:hAnsi="Times New Roman" w:cs="Times New Roman"/>
          <w:sz w:val="24"/>
          <w:szCs w:val="24"/>
        </w:rPr>
        <w:t>Развёрнут Синтез Съезда ИВДИВО 2024 в ИВДИВО Санкт-Петербург, преображён Синтез Подразделения.</w:t>
      </w:r>
    </w:p>
    <w:p w14:paraId="478413EA" w14:textId="5321E5D6" w:rsidR="00E8705B" w:rsidRDefault="003B7886" w:rsidP="003B7886">
      <w:pPr>
        <w:rPr>
          <w:rFonts w:ascii="Times New Roman" w:hAnsi="Times New Roman" w:cs="Times New Roman"/>
          <w:sz w:val="24"/>
          <w:szCs w:val="24"/>
        </w:rPr>
      </w:pPr>
      <w:r w:rsidRPr="00C773B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8705B" w:rsidRPr="003B7886">
        <w:rPr>
          <w:rFonts w:ascii="Times New Roman" w:hAnsi="Times New Roman" w:cs="Times New Roman"/>
          <w:sz w:val="24"/>
          <w:szCs w:val="24"/>
        </w:rPr>
        <w:t xml:space="preserve"> </w:t>
      </w:r>
      <w:r w:rsidRPr="003B7886">
        <w:rPr>
          <w:rFonts w:ascii="Times New Roman" w:hAnsi="Times New Roman" w:cs="Times New Roman"/>
          <w:sz w:val="24"/>
          <w:szCs w:val="24"/>
        </w:rPr>
        <w:t>Зафиксировано: Команда 4-х Аватаров ИВО Совета ИВО отвечает за разработку Абсолютного Огня в Подразделении.</w:t>
      </w:r>
    </w:p>
    <w:p w14:paraId="4A7FFB01" w14:textId="20B61938" w:rsidR="00C773BC" w:rsidRDefault="00C773BC" w:rsidP="003B7886">
      <w:pPr>
        <w:rPr>
          <w:rFonts w:ascii="Times New Roman" w:hAnsi="Times New Roman" w:cs="Times New Roman"/>
          <w:sz w:val="24"/>
          <w:szCs w:val="24"/>
        </w:rPr>
      </w:pPr>
      <w:r w:rsidRPr="00C773BC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3BC">
        <w:rPr>
          <w:rFonts w:ascii="Times New Roman" w:hAnsi="Times New Roman" w:cs="Times New Roman"/>
          <w:sz w:val="24"/>
          <w:szCs w:val="24"/>
        </w:rPr>
        <w:t>Развёрнута подготовка к 9-16 Академическим Синтезам ИВО для Совета ИВО в Подразделении ИВДИВО Санкт-Петербург.</w:t>
      </w:r>
    </w:p>
    <w:p w14:paraId="47ECEB7F" w14:textId="77777777" w:rsidR="00C773BC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32"/>
        </w:rPr>
        <w:t>Решения:</w:t>
      </w:r>
      <w:r w:rsidR="00E8705B">
        <w:rPr>
          <w:rFonts w:ascii="Times New Roman" w:hAnsi="Times New Roman" w:cs="Times New Roman"/>
          <w:b/>
          <w:color w:val="000000"/>
          <w:sz w:val="32"/>
        </w:rPr>
        <w:t xml:space="preserve"> </w:t>
      </w:r>
    </w:p>
    <w:p w14:paraId="2DEF62CC" w14:textId="77777777" w:rsidR="00C773BC" w:rsidRPr="00C773BC" w:rsidRDefault="00C773BC" w:rsidP="00C773B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3BC">
        <w:rPr>
          <w:rFonts w:ascii="Times New Roman" w:hAnsi="Times New Roman" w:cs="Times New Roman"/>
          <w:bCs/>
          <w:color w:val="000000"/>
          <w:sz w:val="24"/>
          <w:szCs w:val="24"/>
        </w:rPr>
        <w:t>Советом ИВО 4.09.2024 зафиксировать направления и план Санкт-Петербургского Философского события 30.11.2024 (Съезд Подразделения ИВДИВО СПб).</w:t>
      </w:r>
    </w:p>
    <w:p w14:paraId="41697893" w14:textId="4D3A9A3C" w:rsidR="008258A7" w:rsidRPr="00C773BC" w:rsidRDefault="00A771A4" w:rsidP="00C773BC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3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D2E490D" w14:textId="570284CA" w:rsidR="00F31238" w:rsidRDefault="00F31238" w:rsidP="005A2B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D16D0E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p w14:paraId="7AFCE51C" w14:textId="77777777" w:rsidR="00E8705B" w:rsidRPr="00F31238" w:rsidRDefault="00E8705B" w:rsidP="005A2BA4">
      <w:pPr>
        <w:rPr>
          <w:rFonts w:ascii="Times New Roman" w:hAnsi="Times New Roman" w:cs="Times New Roman"/>
          <w:color w:val="000000"/>
          <w:sz w:val="24"/>
        </w:rPr>
      </w:pPr>
    </w:p>
    <w:sectPr w:rsidR="00E8705B" w:rsidRPr="00F31238" w:rsidSect="00664A7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A1B30"/>
    <w:multiLevelType w:val="hybridMultilevel"/>
    <w:tmpl w:val="A130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F306D"/>
    <w:multiLevelType w:val="hybridMultilevel"/>
    <w:tmpl w:val="D898DA2C"/>
    <w:lvl w:ilvl="0" w:tplc="8CFE6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08B2"/>
    <w:multiLevelType w:val="hybridMultilevel"/>
    <w:tmpl w:val="8E9204C0"/>
    <w:lvl w:ilvl="0" w:tplc="D92E75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83091"/>
    <w:multiLevelType w:val="hybridMultilevel"/>
    <w:tmpl w:val="6C20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4256"/>
    <w:multiLevelType w:val="hybridMultilevel"/>
    <w:tmpl w:val="3F5E5088"/>
    <w:lvl w:ilvl="0" w:tplc="6A245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53AD3"/>
    <w:multiLevelType w:val="hybridMultilevel"/>
    <w:tmpl w:val="C134716C"/>
    <w:lvl w:ilvl="0" w:tplc="C4325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4851BC"/>
    <w:multiLevelType w:val="hybridMultilevel"/>
    <w:tmpl w:val="67EC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5040">
    <w:abstractNumId w:val="3"/>
  </w:num>
  <w:num w:numId="2" w16cid:durableId="1993176940">
    <w:abstractNumId w:val="6"/>
  </w:num>
  <w:num w:numId="3" w16cid:durableId="1164248201">
    <w:abstractNumId w:val="4"/>
  </w:num>
  <w:num w:numId="4" w16cid:durableId="893542231">
    <w:abstractNumId w:val="5"/>
  </w:num>
  <w:num w:numId="5" w16cid:durableId="1352755706">
    <w:abstractNumId w:val="2"/>
  </w:num>
  <w:num w:numId="6" w16cid:durableId="378673534">
    <w:abstractNumId w:val="1"/>
  </w:num>
  <w:num w:numId="7" w16cid:durableId="126284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38"/>
    <w:rsid w:val="0008286F"/>
    <w:rsid w:val="001C5F01"/>
    <w:rsid w:val="00213845"/>
    <w:rsid w:val="00241C12"/>
    <w:rsid w:val="003B7886"/>
    <w:rsid w:val="004135A2"/>
    <w:rsid w:val="005A2BA4"/>
    <w:rsid w:val="00606339"/>
    <w:rsid w:val="00653BCF"/>
    <w:rsid w:val="00664A73"/>
    <w:rsid w:val="006B113F"/>
    <w:rsid w:val="007F59FE"/>
    <w:rsid w:val="007F6C43"/>
    <w:rsid w:val="008258A7"/>
    <w:rsid w:val="008B10E9"/>
    <w:rsid w:val="009A5EFF"/>
    <w:rsid w:val="009B7A21"/>
    <w:rsid w:val="00A771A4"/>
    <w:rsid w:val="00B61CE8"/>
    <w:rsid w:val="00C773BC"/>
    <w:rsid w:val="00CE53CA"/>
    <w:rsid w:val="00D16D0E"/>
    <w:rsid w:val="00DC5D42"/>
    <w:rsid w:val="00E84F5B"/>
    <w:rsid w:val="00E8705B"/>
    <w:rsid w:val="00F31238"/>
    <w:rsid w:val="00F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4CC7"/>
  <w15:chartTrackingRefBased/>
  <w15:docId w15:val="{5518BA35-3D3E-43C1-ABBD-52723BF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9</cp:revision>
  <dcterms:created xsi:type="dcterms:W3CDTF">2024-01-04T18:25:00Z</dcterms:created>
  <dcterms:modified xsi:type="dcterms:W3CDTF">2024-08-30T13:26:00Z</dcterms:modified>
</cp:coreProperties>
</file>